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4201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CD0398F" w:rsidR="009F7DFC" w:rsidRDefault="00442019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03</w:t>
      </w:r>
      <w:r w:rsidR="00B04AEF">
        <w:rPr>
          <w:rFonts w:ascii="Arial" w:hAnsi="Arial" w:cs="Arial"/>
          <w:sz w:val="24"/>
          <w:szCs w:val="24"/>
        </w:rPr>
        <w:t xml:space="preserve"> </w:t>
      </w:r>
      <w:r w:rsidR="00B04AEF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56E24C6" w14:textId="77777777" w:rsidR="00D4337C" w:rsidRDefault="00D4337C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0637525" w:rsidR="000D0886" w:rsidRDefault="00DE3B72" w:rsidP="00915B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22BC3AF" w14:textId="0EBE4D0B" w:rsidR="00442019" w:rsidRDefault="00442019" w:rsidP="00915B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Σοβαρή οδική σύγκρουση </w:t>
      </w:r>
    </w:p>
    <w:p w14:paraId="28948765" w14:textId="77777777" w:rsidR="00915B90" w:rsidRDefault="00915B90" w:rsidP="00915B9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5CEACC8F" w14:textId="147D7E68" w:rsidR="007721C5" w:rsidRDefault="00915B90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νέα οδική σύγκρουση που συνέβη χθες το πρωί στη Λάρνακα, τραυματίστηκε 73χρονη πεζή.</w:t>
      </w:r>
    </w:p>
    <w:p w14:paraId="2DE9F6E0" w14:textId="18F54CA2" w:rsidR="001640E9" w:rsidRDefault="00915B90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γύρω στις 11.30π.μ. χθες, ενώ </w:t>
      </w:r>
      <w:r w:rsidRPr="00915B90">
        <w:rPr>
          <w:rFonts w:ascii="Arial" w:hAnsi="Arial" w:cs="Arial"/>
          <w:sz w:val="24"/>
          <w:szCs w:val="24"/>
          <w:lang w:val="el-GR"/>
        </w:rPr>
        <w:t>64</w:t>
      </w:r>
      <w:r>
        <w:rPr>
          <w:rFonts w:ascii="Arial" w:hAnsi="Arial" w:cs="Arial"/>
          <w:sz w:val="24"/>
          <w:szCs w:val="24"/>
          <w:lang w:val="el-GR"/>
        </w:rPr>
        <w:t xml:space="preserve">χρονος οδηγούσε το αυτοκίνητο του στη λεωφόρο Ζήνωνος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Κιτιέως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Λειβάδια</w:t>
      </w:r>
      <w:proofErr w:type="spellEnd"/>
      <w:r w:rsidR="00E3386E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κάτω από συνθήκες που διερευνώνται, παρέσυρε και τραυμάτισε την 73χρονη πεζή. </w:t>
      </w:r>
    </w:p>
    <w:p w14:paraId="32DA03D6" w14:textId="77777777" w:rsidR="00D2293C" w:rsidRDefault="00915B90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73χρονη μεταφέρθηκε αρχικά στο Γενικό Νοσοκομείο Λάρνακας και στη συνέχεια </w:t>
      </w:r>
      <w:r w:rsidR="00D2293C">
        <w:rPr>
          <w:rFonts w:ascii="Arial" w:hAnsi="Arial" w:cs="Arial"/>
          <w:sz w:val="24"/>
          <w:szCs w:val="24"/>
          <w:lang w:val="el-GR"/>
        </w:rPr>
        <w:t xml:space="preserve">μεταφέρθηκε </w:t>
      </w:r>
      <w:proofErr w:type="spellStart"/>
      <w:r w:rsidR="00D2293C">
        <w:rPr>
          <w:rFonts w:ascii="Arial" w:hAnsi="Arial" w:cs="Arial"/>
          <w:sz w:val="24"/>
          <w:szCs w:val="24"/>
          <w:lang w:val="el-GR"/>
        </w:rPr>
        <w:t>διασωληνωμένη</w:t>
      </w:r>
      <w:proofErr w:type="spellEnd"/>
      <w:r w:rsidR="00D2293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στο Γενικό Νοσοκομείο Λευκωσίας, όπου</w:t>
      </w:r>
      <w:r w:rsidR="00D2293C">
        <w:rPr>
          <w:rFonts w:ascii="Arial" w:hAnsi="Arial" w:cs="Arial"/>
          <w:sz w:val="24"/>
          <w:szCs w:val="24"/>
          <w:lang w:val="el-GR"/>
        </w:rPr>
        <w:t xml:space="preserve"> κρατήθηκε για περαιτέρω νοσηλεία.</w:t>
      </w:r>
    </w:p>
    <w:p w14:paraId="13F6305A" w14:textId="77777777" w:rsidR="00D2293C" w:rsidRDefault="00D2293C" w:rsidP="00915B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κατάσταση της υγείας της κρίνεται από τους θεράποντες ιατρούς ως κρίσιμη.</w:t>
      </w:r>
    </w:p>
    <w:p w14:paraId="52804C17" w14:textId="271FDA8B" w:rsidR="00442019" w:rsidRPr="007721C5" w:rsidRDefault="00D2293C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Ορόκλινης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συνεχίζει τις εξετάσεις.  </w:t>
      </w:r>
    </w:p>
    <w:p w14:paraId="5FCDA91F" w14:textId="77777777" w:rsidR="00442019" w:rsidRDefault="00442019" w:rsidP="00D2293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1618A24" w14:textId="77777777" w:rsidR="00442019" w:rsidRPr="00B51F89" w:rsidRDefault="00442019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915B9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915B90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301E2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1CEDB" w14:textId="77777777" w:rsidR="00301E2B" w:rsidRDefault="00301E2B" w:rsidP="00404DCD">
      <w:pPr>
        <w:spacing w:after="0" w:line="240" w:lineRule="auto"/>
      </w:pPr>
      <w:r>
        <w:separator/>
      </w:r>
    </w:p>
  </w:endnote>
  <w:endnote w:type="continuationSeparator" w:id="0">
    <w:p w14:paraId="5072B048" w14:textId="77777777" w:rsidR="00301E2B" w:rsidRDefault="00301E2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4201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4201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057596" w14:textId="77777777" w:rsidR="00301E2B" w:rsidRDefault="00301E2B" w:rsidP="00404DCD">
      <w:pPr>
        <w:spacing w:after="0" w:line="240" w:lineRule="auto"/>
      </w:pPr>
      <w:r>
        <w:separator/>
      </w:r>
    </w:p>
  </w:footnote>
  <w:footnote w:type="continuationSeparator" w:id="0">
    <w:p w14:paraId="60377E71" w14:textId="77777777" w:rsidR="00301E2B" w:rsidRDefault="00301E2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39607940">
    <w:abstractNumId w:val="1"/>
  </w:num>
  <w:num w:numId="2" w16cid:durableId="98374215">
    <w:abstractNumId w:val="0"/>
  </w:num>
  <w:num w:numId="3" w16cid:durableId="1713067931">
    <w:abstractNumId w:val="2"/>
  </w:num>
  <w:num w:numId="4" w16cid:durableId="34717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C7ABB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A65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965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1E2B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35F80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497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4AF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42019"/>
    <w:rsid w:val="004434DD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64C53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238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21C5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15B90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4AEF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0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293C"/>
    <w:rsid w:val="00D27A70"/>
    <w:rsid w:val="00D3076E"/>
    <w:rsid w:val="00D32D34"/>
    <w:rsid w:val="00D34AC4"/>
    <w:rsid w:val="00D3551F"/>
    <w:rsid w:val="00D35677"/>
    <w:rsid w:val="00D42CE9"/>
    <w:rsid w:val="00D4337C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3386E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54DBD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71C1-7924-48E3-8C75-14EB945E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11</cp:revision>
  <cp:lastPrinted>2024-04-03T06:16:00Z</cp:lastPrinted>
  <dcterms:created xsi:type="dcterms:W3CDTF">2024-04-02T14:27:00Z</dcterms:created>
  <dcterms:modified xsi:type="dcterms:W3CDTF">2024-04-03T06:18:00Z</dcterms:modified>
</cp:coreProperties>
</file>